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665140" w:rsidRPr="00665140" w:rsidTr="00FC2994">
        <w:trPr>
          <w:trHeight w:val="397"/>
          <w:jc w:val="right"/>
        </w:trPr>
        <w:tc>
          <w:tcPr>
            <w:tcW w:w="6945" w:type="dxa"/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Оргкомитету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</w:t>
            </w:r>
            <w:r w:rsidRPr="00665140">
              <w:rPr>
                <w:rFonts w:ascii="Cambria" w:hAnsi="Cambria"/>
                <w:sz w:val="28"/>
                <w:szCs w:val="28"/>
              </w:rPr>
              <w:t>ородских Георгиевских чтений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(полное наименование образовательной организации)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(адрес ОУ)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(контактный тел)</w:t>
            </w:r>
          </w:p>
        </w:tc>
      </w:tr>
    </w:tbl>
    <w:p w:rsidR="00665140" w:rsidRPr="00665140" w:rsidRDefault="00665140" w:rsidP="00665140">
      <w:pPr>
        <w:rPr>
          <w:rFonts w:ascii="Cambria" w:hAnsi="Cambria"/>
          <w:sz w:val="28"/>
          <w:szCs w:val="28"/>
        </w:rPr>
      </w:pPr>
    </w:p>
    <w:p w:rsidR="00665140" w:rsidRPr="00665140" w:rsidRDefault="00665140" w:rsidP="00665140">
      <w:pPr>
        <w:jc w:val="center"/>
        <w:rPr>
          <w:rFonts w:ascii="Cambria" w:hAnsi="Cambria"/>
          <w:sz w:val="28"/>
          <w:szCs w:val="28"/>
        </w:rPr>
      </w:pPr>
      <w:r w:rsidRPr="00665140">
        <w:rPr>
          <w:rFonts w:ascii="Cambria" w:hAnsi="Cambria"/>
          <w:sz w:val="28"/>
          <w:szCs w:val="28"/>
        </w:rPr>
        <w:t>Заявка</w:t>
      </w:r>
    </w:p>
    <w:p w:rsidR="00665140" w:rsidRDefault="00665140" w:rsidP="001C5EFD">
      <w:pPr>
        <w:spacing w:after="1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участие в  ХХ</w:t>
      </w:r>
      <w:r w:rsidR="00F35A57">
        <w:rPr>
          <w:rFonts w:ascii="Cambria" w:hAnsi="Cambria"/>
          <w:sz w:val="28"/>
          <w:szCs w:val="28"/>
          <w:lang w:val="en-US"/>
        </w:rPr>
        <w:t>I</w:t>
      </w:r>
      <w:r w:rsidR="00D86898">
        <w:rPr>
          <w:rFonts w:ascii="Cambria" w:hAnsi="Cambria"/>
          <w:sz w:val="28"/>
          <w:szCs w:val="28"/>
          <w:lang w:val="en-US"/>
        </w:rPr>
        <w:t>I</w:t>
      </w:r>
      <w:r w:rsidR="00A57A42">
        <w:rPr>
          <w:rFonts w:ascii="Cambria" w:hAnsi="Cambria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 Городских Георгиевских чтениях</w:t>
      </w:r>
    </w:p>
    <w:p w:rsidR="00665140" w:rsidRDefault="00520FF0" w:rsidP="00520FF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20FF0">
        <w:rPr>
          <w:rFonts w:ascii="Cambria" w:hAnsi="Cambria"/>
          <w:sz w:val="28"/>
          <w:szCs w:val="28"/>
        </w:rPr>
        <w:t>Великие стройки страны. Период восстановления после Великой Отечес</w:t>
      </w:r>
      <w:r>
        <w:rPr>
          <w:rFonts w:ascii="Cambria" w:hAnsi="Cambria"/>
          <w:sz w:val="28"/>
          <w:szCs w:val="28"/>
        </w:rPr>
        <w:t>твенной войны 1941-1945 годов (</w:t>
      </w:r>
      <w:r w:rsidRPr="00520FF0">
        <w:rPr>
          <w:rFonts w:ascii="Cambria" w:hAnsi="Cambria"/>
          <w:sz w:val="28"/>
          <w:szCs w:val="28"/>
        </w:rPr>
        <w:t>с 1945 по 1960 годы).</w:t>
      </w:r>
    </w:p>
    <w:p w:rsidR="00520FF0" w:rsidRPr="00F15D38" w:rsidRDefault="00520FF0" w:rsidP="00520FF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65140" w:rsidRPr="00D56DD8" w:rsidTr="00FC2994">
        <w:tc>
          <w:tcPr>
            <w:tcW w:w="3964" w:type="dxa"/>
          </w:tcPr>
          <w:p w:rsidR="00665140" w:rsidRPr="00D56DD8" w:rsidRDefault="00D86898" w:rsidP="00FC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665140"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аименование ОУ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D86898" w:rsidP="00FC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 участника </w:t>
            </w:r>
            <w:r w:rsidR="00D8689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(отчество обязательно</w:t>
            </w: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86898" w:rsidRPr="00D56DD8" w:rsidTr="00FC2994">
        <w:tc>
          <w:tcPr>
            <w:tcW w:w="3964" w:type="dxa"/>
          </w:tcPr>
          <w:p w:rsidR="00D86898" w:rsidRPr="00F15D38" w:rsidRDefault="00D86898" w:rsidP="00FC2994">
            <w:pP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</w:rPr>
              <w:t>Возраст участника</w:t>
            </w:r>
          </w:p>
        </w:tc>
        <w:tc>
          <w:tcPr>
            <w:tcW w:w="5381" w:type="dxa"/>
          </w:tcPr>
          <w:p w:rsidR="00D86898" w:rsidRPr="00D56DD8" w:rsidRDefault="00D86898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 педагога </w:t>
            </w:r>
            <w:r w:rsidR="00D8689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(отчество обязательно</w:t>
            </w:r>
            <w:r w:rsidRPr="0066514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665140" w:rsidRDefault="00665140" w:rsidP="00665140">
      <w:pPr>
        <w:rPr>
          <w:rFonts w:ascii="Cambria" w:hAnsi="Cambria"/>
          <w:sz w:val="28"/>
          <w:szCs w:val="28"/>
        </w:rPr>
      </w:pPr>
    </w:p>
    <w:p w:rsidR="00665140" w:rsidRPr="00F15D38" w:rsidRDefault="00665140" w:rsidP="00665140">
      <w:pPr>
        <w:ind w:firstLine="709"/>
        <w:jc w:val="both"/>
        <w:rPr>
          <w:rFonts w:ascii="Cambria" w:hAnsi="Cambria"/>
          <w:sz w:val="28"/>
          <w:szCs w:val="28"/>
        </w:rPr>
      </w:pPr>
      <w:r w:rsidRPr="00F15D38">
        <w:rPr>
          <w:rFonts w:ascii="Cambria" w:hAnsi="Cambria"/>
          <w:sz w:val="28"/>
          <w:szCs w:val="28"/>
        </w:rPr>
        <w:t>С Положением мероприятия учащиеся и педагоги ознакомлены. Подача заявки дает согласие на обработку персональных данных.</w:t>
      </w:r>
    </w:p>
    <w:p w:rsidR="00665140" w:rsidRDefault="00665140" w:rsidP="00665140"/>
    <w:p w:rsidR="00665140" w:rsidRPr="00D56DD8" w:rsidRDefault="00665140" w:rsidP="00665140">
      <w:pPr>
        <w:ind w:firstLine="709"/>
        <w:jc w:val="both"/>
        <w:rPr>
          <w:rFonts w:ascii="Cambria" w:hAnsi="Cambria"/>
          <w:sz w:val="28"/>
          <w:szCs w:val="28"/>
        </w:rPr>
      </w:pPr>
      <w:bookmarkStart w:id="1" w:name="RANGE!A1:J24"/>
      <w:bookmarkEnd w:id="1"/>
      <w:r w:rsidRPr="00D56DD8">
        <w:rPr>
          <w:rFonts w:ascii="Cambria" w:hAnsi="Cambria"/>
          <w:sz w:val="28"/>
          <w:szCs w:val="28"/>
        </w:rPr>
        <w:t>Ответственный за предоставление информации</w:t>
      </w:r>
      <w:r>
        <w:rPr>
          <w:rFonts w:ascii="Cambria" w:hAnsi="Cambria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665140" w:rsidTr="00FC2994">
        <w:tc>
          <w:tcPr>
            <w:tcW w:w="3828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Tr="00FC2994">
        <w:tc>
          <w:tcPr>
            <w:tcW w:w="3828" w:type="dxa"/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Должность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Tr="00FC2994">
        <w:tc>
          <w:tcPr>
            <w:tcW w:w="3828" w:type="dxa"/>
          </w:tcPr>
          <w:p w:rsidR="00665140" w:rsidRPr="00D56DD8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Контакты (телефон, 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e-mail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A37525" w:rsidRDefault="00A37525"/>
    <w:sectPr w:rsidR="00A37525" w:rsidSect="001C5E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0"/>
    <w:rsid w:val="001C5EFD"/>
    <w:rsid w:val="00520FF0"/>
    <w:rsid w:val="00665140"/>
    <w:rsid w:val="00A37525"/>
    <w:rsid w:val="00A57A42"/>
    <w:rsid w:val="00D86898"/>
    <w:rsid w:val="00F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B8A2-BBE8-45F1-98CC-6648D47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2020-04-26T16:54:00Z</dcterms:created>
  <dcterms:modified xsi:type="dcterms:W3CDTF">2023-04-19T16:16:00Z</dcterms:modified>
</cp:coreProperties>
</file>